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42588" w14:textId="77777777" w:rsidR="00EA2A32" w:rsidRPr="00D4283F" w:rsidRDefault="00EA2A32" w:rsidP="00EA2A32">
      <w:pPr>
        <w:pStyle w:val="Otsikko1"/>
        <w:rPr>
          <w:lang w:val="sv-FI"/>
        </w:rPr>
      </w:pPr>
      <w:r w:rsidRPr="00D4283F">
        <w:rPr>
          <w:bCs/>
          <w:lang w:val="sv-FI"/>
        </w:rPr>
        <w:t>501 Bagare-konditor</w:t>
      </w:r>
    </w:p>
    <w:p w14:paraId="5420B6A9" w14:textId="77777777" w:rsidR="00501FDA" w:rsidRPr="00D4283F" w:rsidRDefault="00501FDA" w:rsidP="006D7E4F">
      <w:pPr>
        <w:pStyle w:val="Alatunniste"/>
        <w:rPr>
          <w:lang w:val="sv-FI"/>
        </w:rPr>
      </w:pPr>
    </w:p>
    <w:p w14:paraId="060C4C96" w14:textId="77777777" w:rsidR="006D7E4F" w:rsidRPr="00D4283F" w:rsidRDefault="006D7E4F" w:rsidP="006D7E4F">
      <w:pPr>
        <w:pStyle w:val="Alatunniste"/>
        <w:rPr>
          <w:lang w:val="sv-FI"/>
        </w:rPr>
      </w:pPr>
      <w:r w:rsidRPr="00D4283F">
        <w:rPr>
          <w:lang w:val="sv-FI"/>
        </w:rPr>
        <w:t>Förhandsrecept, modul B</w:t>
      </w:r>
    </w:p>
    <w:p w14:paraId="20E2CC25" w14:textId="77777777" w:rsidR="00EA2A32" w:rsidRPr="00D4283F" w:rsidRDefault="00EA2A32" w:rsidP="00EA2A32">
      <w:pPr>
        <w:rPr>
          <w:lang w:val="sv-FI"/>
        </w:rPr>
      </w:pPr>
    </w:p>
    <w:p w14:paraId="37BE5D04" w14:textId="77777777" w:rsidR="00EA2A32" w:rsidRPr="00D4283F" w:rsidRDefault="00EA2A32" w:rsidP="00EA2A32">
      <w:pPr>
        <w:pStyle w:val="Otsikko1"/>
        <w:rPr>
          <w:lang w:val="sv-FI"/>
        </w:rPr>
      </w:pPr>
      <w:bookmarkStart w:id="0" w:name="_Toc20136862"/>
      <w:bookmarkStart w:id="1" w:name="_Toc535393492"/>
      <w:r w:rsidRPr="00D4283F">
        <w:rPr>
          <w:bCs/>
          <w:lang w:val="sv-FI"/>
        </w:rPr>
        <w:t>CHOKLADTÅRTBOTTNAR</w:t>
      </w:r>
      <w:bookmarkEnd w:id="0"/>
      <w:bookmarkEnd w:id="1"/>
    </w:p>
    <w:p w14:paraId="1D03376D" w14:textId="77777777" w:rsidR="00EA2A32" w:rsidRPr="00D4283F" w:rsidRDefault="00EA2A32" w:rsidP="00EA2A32">
      <w:pPr>
        <w:rPr>
          <w:lang w:val="sv-FI"/>
        </w:rPr>
      </w:pPr>
    </w:p>
    <w:p w14:paraId="1F720354" w14:textId="77777777" w:rsidR="00EA2A32" w:rsidRPr="00D4283F" w:rsidRDefault="00EA2A32" w:rsidP="00EA2A32">
      <w:pPr>
        <w:rPr>
          <w:b/>
          <w:szCs w:val="24"/>
          <w:lang w:val="sv-FI"/>
        </w:rPr>
      </w:pPr>
      <w:r w:rsidRPr="00D4283F">
        <w:rPr>
          <w:b/>
          <w:bCs/>
          <w:szCs w:val="24"/>
          <w:lang w:val="sv-FI"/>
        </w:rPr>
        <w:t xml:space="preserve">2 st.  </w:t>
      </w:r>
    </w:p>
    <w:tbl>
      <w:tblPr>
        <w:tblW w:w="0" w:type="auto"/>
        <w:tblBorders>
          <w:top w:val="dotted" w:sz="4" w:space="0" w:color="auto"/>
          <w:left w:val="dotted" w:sz="4" w:space="0" w:color="auto"/>
          <w:bottom w:val="dotted" w:sz="4" w:space="0" w:color="auto"/>
          <w:right w:val="dotted" w:sz="4" w:space="0" w:color="auto"/>
        </w:tblBorders>
        <w:tblLook w:val="04A0" w:firstRow="1" w:lastRow="0" w:firstColumn="1" w:lastColumn="0" w:noHBand="0" w:noVBand="1"/>
      </w:tblPr>
      <w:tblGrid>
        <w:gridCol w:w="5949"/>
      </w:tblGrid>
      <w:tr w:rsidR="00EA2A32" w:rsidRPr="00D4283F" w14:paraId="4DC8A3E2" w14:textId="77777777" w:rsidTr="00022A90">
        <w:tc>
          <w:tcPr>
            <w:tcW w:w="5949" w:type="dxa"/>
            <w:shd w:val="clear" w:color="auto" w:fill="auto"/>
          </w:tcPr>
          <w:p w14:paraId="73F65FDD"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200 g smör</w:t>
            </w:r>
          </w:p>
        </w:tc>
      </w:tr>
      <w:tr w:rsidR="00EA2A32" w:rsidRPr="00D4283F" w14:paraId="3DA7BD64" w14:textId="77777777" w:rsidTr="00022A90">
        <w:tc>
          <w:tcPr>
            <w:tcW w:w="5949" w:type="dxa"/>
            <w:shd w:val="clear" w:color="auto" w:fill="auto"/>
          </w:tcPr>
          <w:p w14:paraId="25440605"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 xml:space="preserve">100 g socker </w:t>
            </w:r>
          </w:p>
        </w:tc>
      </w:tr>
      <w:tr w:rsidR="00EA2A32" w:rsidRPr="00D4283F" w14:paraId="57A0ACC2" w14:textId="77777777" w:rsidTr="00022A90">
        <w:tc>
          <w:tcPr>
            <w:tcW w:w="5949" w:type="dxa"/>
            <w:shd w:val="clear" w:color="auto" w:fill="auto"/>
          </w:tcPr>
          <w:p w14:paraId="67197B6B"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 xml:space="preserve">200 g äggulor </w:t>
            </w:r>
          </w:p>
        </w:tc>
      </w:tr>
      <w:tr w:rsidR="00EA2A32" w:rsidRPr="00D4283F" w14:paraId="748FA54C" w14:textId="77777777" w:rsidTr="00022A90">
        <w:tc>
          <w:tcPr>
            <w:tcW w:w="5949" w:type="dxa"/>
            <w:shd w:val="clear" w:color="auto" w:fill="auto"/>
          </w:tcPr>
          <w:p w14:paraId="4A10761A"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175 g äkta mörk choklad (</w:t>
            </w:r>
            <w:proofErr w:type="spellStart"/>
            <w:r w:rsidRPr="00D4283F">
              <w:rPr>
                <w:rFonts w:eastAsia="Times New Roman"/>
                <w:szCs w:val="24"/>
                <w:lang w:val="sv-FI"/>
              </w:rPr>
              <w:t>Callebaut</w:t>
            </w:r>
            <w:proofErr w:type="spellEnd"/>
            <w:r w:rsidRPr="00D4283F">
              <w:rPr>
                <w:rFonts w:eastAsia="Times New Roman"/>
                <w:szCs w:val="24"/>
                <w:lang w:val="sv-FI"/>
              </w:rPr>
              <w:t>)</w:t>
            </w:r>
          </w:p>
        </w:tc>
      </w:tr>
      <w:tr w:rsidR="00EA2A32" w:rsidRPr="00D4283F" w14:paraId="3F9B3291" w14:textId="77777777" w:rsidTr="00022A90">
        <w:tc>
          <w:tcPr>
            <w:tcW w:w="5949" w:type="dxa"/>
            <w:shd w:val="clear" w:color="auto" w:fill="auto"/>
          </w:tcPr>
          <w:p w14:paraId="45C55D5A"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 xml:space="preserve">200 g äggvitor </w:t>
            </w:r>
          </w:p>
        </w:tc>
      </w:tr>
      <w:tr w:rsidR="00EA2A32" w:rsidRPr="00D4283F" w14:paraId="6AFC84AB" w14:textId="77777777" w:rsidTr="00022A90">
        <w:tc>
          <w:tcPr>
            <w:tcW w:w="5949" w:type="dxa"/>
            <w:shd w:val="clear" w:color="auto" w:fill="auto"/>
          </w:tcPr>
          <w:p w14:paraId="3FEFBB98"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100 g socker</w:t>
            </w:r>
          </w:p>
        </w:tc>
      </w:tr>
      <w:tr w:rsidR="00EA2A32" w:rsidRPr="00D4283F" w14:paraId="18DEDC6C" w14:textId="77777777" w:rsidTr="00022A90">
        <w:tc>
          <w:tcPr>
            <w:tcW w:w="5949" w:type="dxa"/>
            <w:shd w:val="clear" w:color="auto" w:fill="auto"/>
          </w:tcPr>
          <w:p w14:paraId="747A74C7" w14:textId="77777777" w:rsidR="00EA2A32" w:rsidRPr="00D4283F" w:rsidRDefault="00EA2A32" w:rsidP="00A20D24">
            <w:pPr>
              <w:spacing w:line="240" w:lineRule="auto"/>
              <w:rPr>
                <w:rFonts w:eastAsia="Times New Roman"/>
                <w:noProof/>
                <w:szCs w:val="24"/>
                <w:lang w:val="sv-FI"/>
              </w:rPr>
            </w:pPr>
            <w:r w:rsidRPr="00D4283F">
              <w:rPr>
                <w:rFonts w:eastAsia="Times New Roman"/>
                <w:szCs w:val="24"/>
                <w:lang w:val="sv-FI"/>
              </w:rPr>
              <w:t xml:space="preserve">200 g vetemjöl </w:t>
            </w:r>
          </w:p>
        </w:tc>
      </w:tr>
      <w:tr w:rsidR="00EA2A32" w:rsidRPr="00D4283F" w14:paraId="74EBC781" w14:textId="77777777" w:rsidTr="00022A90">
        <w:tc>
          <w:tcPr>
            <w:tcW w:w="5949" w:type="dxa"/>
            <w:shd w:val="clear" w:color="auto" w:fill="auto"/>
          </w:tcPr>
          <w:p w14:paraId="38BAE4E4" w14:textId="77777777" w:rsidR="00EA2A32" w:rsidRPr="00D4283F" w:rsidRDefault="00EA2A32" w:rsidP="00A20D24">
            <w:pPr>
              <w:spacing w:line="240" w:lineRule="auto"/>
              <w:rPr>
                <w:rFonts w:eastAsia="Times New Roman"/>
                <w:szCs w:val="24"/>
                <w:lang w:val="sv-FI"/>
              </w:rPr>
            </w:pPr>
            <w:r w:rsidRPr="00D4283F">
              <w:rPr>
                <w:rFonts w:eastAsia="Times New Roman"/>
                <w:szCs w:val="24"/>
                <w:lang w:val="sv-FI"/>
              </w:rPr>
              <w:t>10 g bakpulver</w:t>
            </w:r>
          </w:p>
        </w:tc>
      </w:tr>
    </w:tbl>
    <w:p w14:paraId="1451A769" w14:textId="77777777" w:rsidR="00EA2A32" w:rsidRPr="00D4283F" w:rsidRDefault="00EA2A32" w:rsidP="00EA2A32">
      <w:pPr>
        <w:rPr>
          <w:szCs w:val="24"/>
          <w:lang w:val="sv-FI"/>
        </w:rPr>
      </w:pPr>
    </w:p>
    <w:p w14:paraId="1B903140" w14:textId="77777777" w:rsidR="00044DB9" w:rsidRPr="00D4283F" w:rsidRDefault="00EA2A32" w:rsidP="00EA2A32">
      <w:pPr>
        <w:rPr>
          <w:lang w:val="sv-FI"/>
        </w:rPr>
      </w:pPr>
      <w:r w:rsidRPr="00D4283F">
        <w:rPr>
          <w:lang w:val="sv-FI"/>
        </w:rPr>
        <w:t xml:space="preserve">Väg råvarorna till tårtbottnarna. Blanda smör och socker till skum. Tillsätt äggulorna. Smält chokladen, vispa socker och äggvitor till skum. Tillsätt mörk choklad och äggviteskum. Tillsätt vetemjöl och bakpulver genom sil. Portionera massan i två </w:t>
      </w:r>
      <w:r w:rsidRPr="00D4283F">
        <w:rPr>
          <w:rFonts w:ascii="Symbol" w:hAnsi="Symbol"/>
          <w:lang w:val="sv-FI"/>
        </w:rPr>
        <w:t>Æ</w:t>
      </w:r>
      <w:r w:rsidRPr="00D4283F">
        <w:rPr>
          <w:lang w:val="sv-FI"/>
        </w:rPr>
        <w:t>18 cm kakformar och grädda cirka 50 minuter i +180 °C.</w:t>
      </w:r>
    </w:p>
    <w:p w14:paraId="05BE3062" w14:textId="77777777" w:rsidR="00EA2A32" w:rsidRPr="00D4283F" w:rsidRDefault="00EA2A32" w:rsidP="00EA2A32">
      <w:pPr>
        <w:rPr>
          <w:szCs w:val="24"/>
          <w:lang w:val="sv-FI"/>
        </w:rPr>
      </w:pPr>
    </w:p>
    <w:p w14:paraId="6C52C1B1" w14:textId="77777777" w:rsidR="00EA2A32" w:rsidRPr="00D4283F" w:rsidRDefault="00EA2A32" w:rsidP="00EA2A32">
      <w:pPr>
        <w:rPr>
          <w:szCs w:val="24"/>
          <w:lang w:val="sv-FI"/>
        </w:rPr>
      </w:pPr>
    </w:p>
    <w:sectPr w:rsidR="00EA2A32" w:rsidRPr="00D4283F">
      <w:headerReference w:type="default" r:id="rId10"/>
      <w:footerReference w:type="default" r:id="rId11"/>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977FC" w14:textId="77777777" w:rsidR="00A760DF" w:rsidRDefault="00A760DF" w:rsidP="00FD4B8F">
      <w:pPr>
        <w:spacing w:after="0" w:line="240" w:lineRule="auto"/>
      </w:pPr>
      <w:r>
        <w:separator/>
      </w:r>
    </w:p>
  </w:endnote>
  <w:endnote w:type="continuationSeparator" w:id="0">
    <w:p w14:paraId="4A42E47F" w14:textId="77777777" w:rsidR="00A760DF" w:rsidRDefault="00A760DF" w:rsidP="00FD4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EFA16" w14:textId="77777777" w:rsidR="008143B8" w:rsidRDefault="00501FDA">
    <w:pPr>
      <w:pStyle w:val="Alatunniste"/>
    </w:pPr>
    <w:r>
      <w:rPr>
        <w:lang w:val="sv"/>
      </w:rPr>
      <w:t>501 Bagare-konditor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C55A1E" w14:textId="77777777" w:rsidR="00A760DF" w:rsidRDefault="00A760DF" w:rsidP="00FD4B8F">
      <w:pPr>
        <w:spacing w:after="0" w:line="240" w:lineRule="auto"/>
      </w:pPr>
      <w:r>
        <w:separator/>
      </w:r>
    </w:p>
  </w:footnote>
  <w:footnote w:type="continuationSeparator" w:id="0">
    <w:p w14:paraId="706B1A30" w14:textId="77777777" w:rsidR="00A760DF" w:rsidRDefault="00A760DF" w:rsidP="00FD4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040B3" w14:textId="77777777" w:rsidR="00FD4B8F" w:rsidRDefault="00D64CEB">
    <w:pPr>
      <w:pStyle w:val="Yltunniste"/>
      <w:rPr>
        <w:noProof/>
      </w:rPr>
    </w:pPr>
    <w:r>
      <w:rPr>
        <w:noProof/>
        <w:lang w:val="sv"/>
      </w:rPr>
      <w:drawing>
        <wp:anchor distT="0" distB="0" distL="114300" distR="114300" simplePos="0" relativeHeight="251659264" behindDoc="0" locked="0" layoutInCell="1" allowOverlap="1" wp14:anchorId="4E5627D0" wp14:editId="5A424767">
          <wp:simplePos x="0" y="0"/>
          <wp:positionH relativeFrom="column">
            <wp:posOffset>5467350</wp:posOffset>
          </wp:positionH>
          <wp:positionV relativeFrom="paragraph">
            <wp:posOffset>155575</wp:posOffset>
          </wp:positionV>
          <wp:extent cx="655320" cy="1076325"/>
          <wp:effectExtent l="0" t="0" r="5080" b="3175"/>
          <wp:wrapTopAndBottom/>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itaja_logo_Oulu2021_pinkki.png"/>
                  <pic:cNvPicPr/>
                </pic:nvPicPr>
                <pic:blipFill>
                  <a:blip r:embed="rId1">
                    <a:extLst>
                      <a:ext uri="{28A0092B-C50C-407E-A947-70E740481C1C}">
                        <a14:useLocalDpi xmlns:a14="http://schemas.microsoft.com/office/drawing/2010/main" val="0"/>
                      </a:ext>
                    </a:extLst>
                  </a:blip>
                  <a:stretch>
                    <a:fillRect/>
                  </a:stretch>
                </pic:blipFill>
                <pic:spPr>
                  <a:xfrm>
                    <a:off x="0" y="0"/>
                    <a:ext cx="655320" cy="1076325"/>
                  </a:xfrm>
                  <a:prstGeom prst="rect">
                    <a:avLst/>
                  </a:prstGeom>
                </pic:spPr>
              </pic:pic>
            </a:graphicData>
          </a:graphic>
        </wp:anchor>
      </w:drawing>
    </w:r>
  </w:p>
  <w:p w14:paraId="2C7ECCB9" w14:textId="77777777" w:rsidR="00FD4B8F" w:rsidRDefault="00FD4B8F">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B8F"/>
    <w:rsid w:val="00022A90"/>
    <w:rsid w:val="00026AA5"/>
    <w:rsid w:val="00044DB9"/>
    <w:rsid w:val="000508EA"/>
    <w:rsid w:val="000C4F4A"/>
    <w:rsid w:val="000F2D8C"/>
    <w:rsid w:val="001558F4"/>
    <w:rsid w:val="001D1FDA"/>
    <w:rsid w:val="00201742"/>
    <w:rsid w:val="002857BD"/>
    <w:rsid w:val="002926A6"/>
    <w:rsid w:val="003F6287"/>
    <w:rsid w:val="00412163"/>
    <w:rsid w:val="00464CD3"/>
    <w:rsid w:val="004E142F"/>
    <w:rsid w:val="00501FDA"/>
    <w:rsid w:val="005E406E"/>
    <w:rsid w:val="006820F3"/>
    <w:rsid w:val="00687DCB"/>
    <w:rsid w:val="00696D92"/>
    <w:rsid w:val="006D7E4F"/>
    <w:rsid w:val="006E00C9"/>
    <w:rsid w:val="007A0F89"/>
    <w:rsid w:val="008143B8"/>
    <w:rsid w:val="008C781F"/>
    <w:rsid w:val="008D7637"/>
    <w:rsid w:val="0092437E"/>
    <w:rsid w:val="009558FE"/>
    <w:rsid w:val="009D2CB7"/>
    <w:rsid w:val="00A27BB8"/>
    <w:rsid w:val="00A73929"/>
    <w:rsid w:val="00A74D41"/>
    <w:rsid w:val="00A760DF"/>
    <w:rsid w:val="00B668BB"/>
    <w:rsid w:val="00C042E2"/>
    <w:rsid w:val="00C46FB4"/>
    <w:rsid w:val="00C81367"/>
    <w:rsid w:val="00CA165A"/>
    <w:rsid w:val="00CF005F"/>
    <w:rsid w:val="00D4283F"/>
    <w:rsid w:val="00D508E4"/>
    <w:rsid w:val="00D624EC"/>
    <w:rsid w:val="00D64CEB"/>
    <w:rsid w:val="00D911CB"/>
    <w:rsid w:val="00EA2A32"/>
    <w:rsid w:val="00EF6A71"/>
    <w:rsid w:val="00F77766"/>
    <w:rsid w:val="00F96B56"/>
    <w:rsid w:val="00F973FF"/>
    <w:rsid w:val="00FD4B8F"/>
    <w:rsid w:val="3036C33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D29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558FE"/>
    <w:pPr>
      <w:spacing w:after="120" w:line="360" w:lineRule="auto"/>
    </w:pPr>
    <w:rPr>
      <w:rFonts w:ascii="Arial" w:eastAsia="Tw Cen MT" w:hAnsi="Arial" w:cs="Times New Roman"/>
      <w:sz w:val="28"/>
    </w:rPr>
  </w:style>
  <w:style w:type="paragraph" w:styleId="Otsikko1">
    <w:name w:val="heading 1"/>
    <w:basedOn w:val="Normaali"/>
    <w:next w:val="Normaali"/>
    <w:link w:val="Otsikko1Char"/>
    <w:autoRedefine/>
    <w:uiPriority w:val="9"/>
    <w:qFormat/>
    <w:rsid w:val="00EA2A32"/>
    <w:pPr>
      <w:spacing w:after="0"/>
      <w:outlineLvl w:val="0"/>
    </w:pPr>
    <w:rPr>
      <w:rFonts w:cs="Arial"/>
      <w:b/>
      <w:caps/>
      <w:sz w:val="32"/>
      <w:lang w:bidi="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FD4B8F"/>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FD4B8F"/>
  </w:style>
  <w:style w:type="paragraph" w:styleId="Alatunniste">
    <w:name w:val="footer"/>
    <w:basedOn w:val="Normaali"/>
    <w:link w:val="AlatunnisteChar"/>
    <w:uiPriority w:val="99"/>
    <w:unhideWhenUsed/>
    <w:rsid w:val="00FD4B8F"/>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FD4B8F"/>
  </w:style>
  <w:style w:type="character" w:customStyle="1" w:styleId="Otsikko1Char">
    <w:name w:val="Otsikko 1 Char"/>
    <w:basedOn w:val="Kappaleenoletusfontti"/>
    <w:link w:val="Otsikko1"/>
    <w:uiPriority w:val="9"/>
    <w:rsid w:val="00EA2A32"/>
    <w:rPr>
      <w:rFonts w:ascii="Arial" w:eastAsia="Tw Cen MT" w:hAnsi="Arial" w:cs="Arial"/>
      <w:b/>
      <w:caps/>
      <w:sz w:val="32"/>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Asiakirja" ma:contentTypeID="0x0101009A33FBE55DEB864AB552413257197722" ma:contentTypeVersion="19" ma:contentTypeDescription="Luo uusi asiakirja." ma:contentTypeScope="" ma:versionID="2c1fa32bf9ce7380a6a36e09329f1bd8">
  <xsd:schema xmlns:xsd="http://www.w3.org/2001/XMLSchema" xmlns:xs="http://www.w3.org/2001/XMLSchema" xmlns:p="http://schemas.microsoft.com/office/2006/metadata/properties" xmlns:ns2="bff4af95-ca1c-4703-ad5c-eab7de95214a" xmlns:ns3="fc81938f-57c7-47c1-8b7b-a746aa61f6a1" targetNamespace="http://schemas.microsoft.com/office/2006/metadata/properties" ma:root="true" ma:fieldsID="61b56bc668a3fb4b966493270a30f4da" ns2:_="" ns3:_="">
    <xsd:import namespace="bff4af95-ca1c-4703-ad5c-eab7de95214a"/>
    <xsd:import namespace="fc81938f-57c7-47c1-8b7b-a746aa61f6a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l6e8" minOccurs="0"/>
                <xsd:element ref="ns2:cc1f7216-509b-4e90-b731-bab83131bc7eCountryOrRegion" minOccurs="0"/>
                <xsd:element ref="ns2:cc1f7216-509b-4e90-b731-bab83131bc7eState" minOccurs="0"/>
                <xsd:element ref="ns2:cc1f7216-509b-4e90-b731-bab83131bc7eCity" minOccurs="0"/>
                <xsd:element ref="ns2:cc1f7216-509b-4e90-b731-bab83131bc7ePostalCode" minOccurs="0"/>
                <xsd:element ref="ns2:cc1f7216-509b-4e90-b731-bab83131bc7eStreet" minOccurs="0"/>
                <xsd:element ref="ns2:cc1f7216-509b-4e90-b731-bab83131bc7eGeoLoc" minOccurs="0"/>
                <xsd:element ref="ns2:cc1f7216-509b-4e90-b731-bab83131bc7eDisp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f4af95-ca1c-4703-ad5c-eab7de95214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6e8" ma:index="19" nillable="true" ma:displayName="Sijainti" ma:internalName="l6e8">
      <xsd:simpleType>
        <xsd:restriction base="dms:Unknown"/>
      </xsd:simpleType>
    </xsd:element>
    <xsd:element name="cc1f7216-509b-4e90-b731-bab83131bc7eCountryOrRegion" ma:index="20" nillable="true" ma:displayName="Sijainti: Maa/alue" ma:internalName="CountryOrRegion" ma:readOnly="true">
      <xsd:simpleType>
        <xsd:restriction base="dms:Text"/>
      </xsd:simpleType>
    </xsd:element>
    <xsd:element name="cc1f7216-509b-4e90-b731-bab83131bc7eState" ma:index="21" nillable="true" ma:displayName="Sijainti: Alue" ma:internalName="State" ma:readOnly="true">
      <xsd:simpleType>
        <xsd:restriction base="dms:Text"/>
      </xsd:simpleType>
    </xsd:element>
    <xsd:element name="cc1f7216-509b-4e90-b731-bab83131bc7eCity" ma:index="22" nillable="true" ma:displayName="Sijainti: Kaupunki" ma:internalName="City" ma:readOnly="true">
      <xsd:simpleType>
        <xsd:restriction base="dms:Text"/>
      </xsd:simpleType>
    </xsd:element>
    <xsd:element name="cc1f7216-509b-4e90-b731-bab83131bc7ePostalCode" ma:index="23" nillable="true" ma:displayName="Sijainti: Postinumero" ma:internalName="PostalCode" ma:readOnly="true">
      <xsd:simpleType>
        <xsd:restriction base="dms:Text"/>
      </xsd:simpleType>
    </xsd:element>
    <xsd:element name="cc1f7216-509b-4e90-b731-bab83131bc7eStreet" ma:index="24" nillable="true" ma:displayName="Sijainti: Katuosoite" ma:internalName="Street" ma:readOnly="true">
      <xsd:simpleType>
        <xsd:restriction base="dms:Text"/>
      </xsd:simpleType>
    </xsd:element>
    <xsd:element name="cc1f7216-509b-4e90-b731-bab83131bc7eGeoLoc" ma:index="25" nillable="true" ma:displayName="Sijainti: Koordinaatit" ma:internalName="GeoLoc" ma:readOnly="true">
      <xsd:simpleType>
        <xsd:restriction base="dms:Unknown"/>
      </xsd:simpleType>
    </xsd:element>
    <xsd:element name="cc1f7216-509b-4e90-b731-bab83131bc7eDispName" ma:index="26" nillable="true" ma:displayName="Sijainti: Nimi" ma:internalName="DispNa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81938f-57c7-47c1-8b7b-a746aa61f6a1" elementFormDefault="qualified">
    <xsd:import namespace="http://schemas.microsoft.com/office/2006/documentManagement/types"/>
    <xsd:import namespace="http://schemas.microsoft.com/office/infopath/2007/PartnerControls"/>
    <xsd:element name="SharedWithUsers" ma:index="10" nillable="true" ma:displayName="Jaett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Jakamisen tiedot"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6e8 xmlns="bff4af95-ca1c-4703-ad5c-eab7de95214a" xsi:nil="true"/>
  </documentManagement>
</p:properties>
</file>

<file path=customXml/itemProps1.xml><?xml version="1.0" encoding="utf-8"?>
<ds:datastoreItem xmlns:ds="http://schemas.openxmlformats.org/officeDocument/2006/customXml" ds:itemID="{67B62882-1793-4678-AA09-2B9650EB8F07}">
  <ds:schemaRefs>
    <ds:schemaRef ds:uri="http://schemas.openxmlformats.org/officeDocument/2006/bibliography"/>
  </ds:schemaRefs>
</ds:datastoreItem>
</file>

<file path=customXml/itemProps2.xml><?xml version="1.0" encoding="utf-8"?>
<ds:datastoreItem xmlns:ds="http://schemas.openxmlformats.org/officeDocument/2006/customXml" ds:itemID="{A16779B6-1A46-430B-88DD-97129F4734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f4af95-ca1c-4703-ad5c-eab7de95214a"/>
    <ds:schemaRef ds:uri="fc81938f-57c7-47c1-8b7b-a746aa61f6a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52CCF75-E2CE-47E7-BAC0-B52231056606}">
  <ds:schemaRefs>
    <ds:schemaRef ds:uri="http://schemas.microsoft.com/sharepoint/v3/contenttype/forms"/>
  </ds:schemaRefs>
</ds:datastoreItem>
</file>

<file path=customXml/itemProps4.xml><?xml version="1.0" encoding="utf-8"?>
<ds:datastoreItem xmlns:ds="http://schemas.openxmlformats.org/officeDocument/2006/customXml" ds:itemID="{078501E6-E61E-48B0-BB20-871A72630A7D}">
  <ds:schemaRefs>
    <ds:schemaRef ds:uri="http://schemas.microsoft.com/office/2006/documentManagement/types"/>
    <ds:schemaRef ds:uri="http://purl.org/dc/terms/"/>
    <ds:schemaRef ds:uri="http://schemas.microsoft.com/office/infopath/2007/PartnerControls"/>
    <ds:schemaRef ds:uri="bff4af95-ca1c-4703-ad5c-eab7de95214a"/>
    <ds:schemaRef ds:uri="http://schemas.openxmlformats.org/package/2006/metadata/core-properties"/>
    <ds:schemaRef ds:uri="fc81938f-57c7-47c1-8b7b-a746aa61f6a1"/>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57</Words>
  <Characters>468</Characters>
  <Application>Microsoft Office Word</Application>
  <DocSecurity>0</DocSecurity>
  <Lines>3</Lines>
  <Paragraphs>1</Paragraphs>
  <ScaleCrop>false</ScaleCrop>
  <Company/>
  <LinksUpToDate>false</LinksUpToDate>
  <CharactersWithSpaces>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2021-04-07T13:23:00Z</dcterms:created>
  <dcterms:modified xsi:type="dcterms:W3CDTF">2021-04-07T13:23:00Z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0x0101009A33FBE55DEB864AB552413257197722</vt:lpwstr>
  </property>
</Properties>
</file>