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350E" w14:textId="12282FA0" w:rsidR="00930B99" w:rsidRDefault="00930B99" w:rsidP="00930B99">
      <w:pPr>
        <w:pStyle w:val="Heading1"/>
      </w:pPr>
      <w:r>
        <w:t>Yleistä</w:t>
      </w:r>
    </w:p>
    <w:p w14:paraId="77EEB20A" w14:textId="77777777" w:rsidR="00930B99" w:rsidRDefault="00930B99" w:rsidP="00930B99">
      <w:pPr>
        <w:pStyle w:val="ListParagraph"/>
        <w:numPr>
          <w:ilvl w:val="0"/>
          <w:numId w:val="18"/>
        </w:numPr>
        <w:spacing w:after="0" w:line="276" w:lineRule="auto"/>
        <w:rPr>
          <w:rFonts w:ascii="Open Sans" w:eastAsia="Open Sans" w:hAnsi="Open Sans" w:cs="Open Sans"/>
        </w:rPr>
      </w:pPr>
      <w:r w:rsidRPr="00930B99">
        <w:rPr>
          <w:rFonts w:ascii="Open Sans" w:eastAsia="Open Sans" w:hAnsi="Open Sans" w:cs="Open Sans"/>
        </w:rPr>
        <w:t>Jos ei erikseen mainita, käytä kilpailutyössä salasanaa “</w:t>
      </w:r>
      <w:r w:rsidRPr="00930B99">
        <w:rPr>
          <w:rFonts w:ascii="Open Sans" w:eastAsia="Open Sans" w:hAnsi="Open Sans" w:cs="Open Sans"/>
          <w:shd w:val="clear" w:color="auto" w:fill="EFEFEF"/>
        </w:rPr>
        <w:t>Qwerty7</w:t>
      </w:r>
      <w:r w:rsidRPr="00930B99">
        <w:rPr>
          <w:rFonts w:ascii="Open Sans" w:eastAsia="Open Sans" w:hAnsi="Open Sans" w:cs="Open Sans"/>
        </w:rPr>
        <w:t>”.</w:t>
      </w:r>
    </w:p>
    <w:p w14:paraId="6F8D745E" w14:textId="132E7296" w:rsidR="00930B99" w:rsidRPr="00930B99" w:rsidRDefault="00930B99" w:rsidP="00930B99">
      <w:pPr>
        <w:pStyle w:val="ListParagraph"/>
        <w:numPr>
          <w:ilvl w:val="0"/>
          <w:numId w:val="18"/>
        </w:numPr>
        <w:spacing w:after="0" w:line="276" w:lineRule="auto"/>
        <w:rPr>
          <w:rFonts w:ascii="Open Sans" w:eastAsia="Open Sans" w:hAnsi="Open Sans" w:cs="Open Sans"/>
        </w:rPr>
      </w:pPr>
      <w:r w:rsidRPr="00930B99">
        <w:rPr>
          <w:rFonts w:ascii="Open Sans" w:eastAsia="Open Sans" w:hAnsi="Open Sans" w:cs="Open Sans"/>
        </w:rPr>
        <w:t>Koneen ja palveluiden kielenä tulee olla englanti, jollei toisin mainita.</w:t>
      </w:r>
    </w:p>
    <w:p w14:paraId="520B7493" w14:textId="7DBDA5C5" w:rsidR="00930B99" w:rsidRPr="00930B99" w:rsidRDefault="00930B99" w:rsidP="00930B99">
      <w:pPr>
        <w:pStyle w:val="ListParagraph"/>
        <w:numPr>
          <w:ilvl w:val="0"/>
          <w:numId w:val="18"/>
        </w:numPr>
        <w:spacing w:after="0" w:line="276" w:lineRule="auto"/>
        <w:rPr>
          <w:rFonts w:ascii="Open Sans" w:eastAsia="Open Sans" w:hAnsi="Open Sans" w:cs="Open Sans"/>
        </w:rPr>
      </w:pPr>
      <w:r w:rsidRPr="00930B99">
        <w:rPr>
          <w:rFonts w:ascii="Open Sans" w:eastAsia="Open Sans" w:hAnsi="Open Sans" w:cs="Open Sans"/>
        </w:rPr>
        <w:t xml:space="preserve">Kaikki tekstissä lihavoidut </w:t>
      </w:r>
      <w:r w:rsidRPr="00930B99">
        <w:rPr>
          <w:rFonts w:ascii="Open Sans" w:eastAsia="Open Sans" w:hAnsi="Open Sans" w:cs="Open Sans"/>
          <w:b/>
        </w:rPr>
        <w:t>X</w:t>
      </w:r>
      <w:bookmarkStart w:id="0" w:name="_GoBack"/>
      <w:bookmarkEnd w:id="0"/>
      <w:r w:rsidRPr="00930B99">
        <w:rPr>
          <w:rFonts w:ascii="Open Sans" w:eastAsia="Open Sans" w:hAnsi="Open Sans" w:cs="Open Sans"/>
        </w:rPr>
        <w:t>-kirjaimet tulee korvata omalla kilpailijanumerolla.</w:t>
      </w:r>
    </w:p>
    <w:p w14:paraId="05657B74" w14:textId="77FA2286" w:rsidR="00930B99" w:rsidRPr="00930B99" w:rsidRDefault="00930B99" w:rsidP="00930B99">
      <w:pPr>
        <w:pStyle w:val="ListParagraph"/>
        <w:numPr>
          <w:ilvl w:val="0"/>
          <w:numId w:val="18"/>
        </w:numPr>
        <w:spacing w:after="0" w:line="276" w:lineRule="auto"/>
        <w:rPr>
          <w:rFonts w:ascii="Open Sans" w:eastAsia="Open Sans" w:hAnsi="Open Sans" w:cs="Open Sans"/>
        </w:rPr>
      </w:pPr>
      <w:r w:rsidRPr="00930B99">
        <w:rPr>
          <w:rFonts w:ascii="Open Sans" w:eastAsia="Open Sans" w:hAnsi="Open Sans" w:cs="Open Sans"/>
        </w:rPr>
        <w:t>Virtuaalikoneiden tulee olla sisäverkossa.</w:t>
      </w:r>
    </w:p>
    <w:p w14:paraId="213DCCA3" w14:textId="77777777" w:rsidR="00930B99" w:rsidRDefault="00930B99" w:rsidP="00930B99">
      <w:pPr>
        <w:numPr>
          <w:ilvl w:val="0"/>
          <w:numId w:val="18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Kisatoteutus pidetään Azure Lab -pilvipalvelussa, jolloin virtuaalikoneet ovat valmiiksi asennettuina ja konfiguroitavissa etäyhteyden avulla.</w:t>
      </w:r>
    </w:p>
    <w:p w14:paraId="5AE0453B" w14:textId="77777777" w:rsidR="00930B99" w:rsidRDefault="00930B99" w:rsidP="00930B99">
      <w:pPr>
        <w:rPr>
          <w:rFonts w:ascii="Open Sans" w:eastAsia="Open Sans" w:hAnsi="Open Sans" w:cs="Open Sans"/>
        </w:rPr>
      </w:pPr>
    </w:p>
    <w:p w14:paraId="5D123D08" w14:textId="7EFA5FDF" w:rsidR="00E77916" w:rsidRDefault="00E77916" w:rsidP="00930B99">
      <w:pPr>
        <w:pStyle w:val="Heading1"/>
      </w:pPr>
      <w:r>
        <w:t>Teoriaosuus</w:t>
      </w:r>
    </w:p>
    <w:p w14:paraId="663CDFFA" w14:textId="1420DB6E" w:rsidR="00E77916" w:rsidRPr="00E77916" w:rsidRDefault="00E77916" w:rsidP="00E77916">
      <w:pPr>
        <w:pStyle w:val="ListParagraph"/>
        <w:numPr>
          <w:ilvl w:val="0"/>
          <w:numId w:val="18"/>
        </w:numPr>
        <w:spacing w:after="0" w:line="276" w:lineRule="auto"/>
        <w:rPr>
          <w:rFonts w:ascii="Open Sans" w:eastAsia="Open Sans" w:hAnsi="Open Sans" w:cs="Open Sans"/>
        </w:rPr>
      </w:pPr>
      <w:r w:rsidRPr="00E77916">
        <w:rPr>
          <w:rFonts w:ascii="Open Sans" w:eastAsia="Open Sans" w:hAnsi="Open Sans" w:cs="Open Sans"/>
        </w:rPr>
        <w:t>Käy tekemässä Google-survey osoitteessa:</w:t>
      </w:r>
    </w:p>
    <w:p w14:paraId="67BACB25" w14:textId="77777777" w:rsidR="00E77916" w:rsidRPr="00E77916" w:rsidRDefault="00E77916" w:rsidP="00E77916">
      <w:pPr>
        <w:rPr>
          <w:rFonts w:ascii="Open Sans" w:hAnsi="Open Sans"/>
        </w:rPr>
      </w:pPr>
      <w:hyperlink r:id="rId11" w:history="1">
        <w:r w:rsidRPr="00E77916">
          <w:rPr>
            <w:rStyle w:val="Hyperlink"/>
            <w:rFonts w:ascii="Open Sans" w:hAnsi="Open Sans"/>
          </w:rPr>
          <w:t>https://docs.google.com/forms/d/1AyZhGlMi_nS_i1kgaNWgBCyQGZdDA9QXSBgPistwtFQ/viewform?edit_requested=true</w:t>
        </w:r>
      </w:hyperlink>
    </w:p>
    <w:p w14:paraId="4B8EB632" w14:textId="77777777" w:rsidR="00E77916" w:rsidRPr="00E77916" w:rsidRDefault="00E77916" w:rsidP="00E77916"/>
    <w:p w14:paraId="68CCD53A" w14:textId="5B8D76C5" w:rsidR="00930B99" w:rsidRDefault="00930B99" w:rsidP="00930B99">
      <w:pPr>
        <w:pStyle w:val="Heading1"/>
      </w:pPr>
      <w:r>
        <w:t>Palvelin (Debian 10)</w:t>
      </w:r>
    </w:p>
    <w:p w14:paraId="151D0863" w14:textId="77777777" w:rsidR="00930B99" w:rsidRDefault="00930B99" w:rsidP="00930B99">
      <w:pPr>
        <w:numPr>
          <w:ilvl w:val="0"/>
          <w:numId w:val="15"/>
        </w:numPr>
        <w:spacing w:after="0" w:line="276" w:lineRule="auto"/>
        <w:ind w:left="122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Asetukset:</w:t>
      </w:r>
    </w:p>
    <w:p w14:paraId="15D76A2D" w14:textId="77777777" w:rsidR="00930B99" w:rsidRDefault="00930B99" w:rsidP="00930B99">
      <w:pPr>
        <w:numPr>
          <w:ilvl w:val="1"/>
          <w:numId w:val="15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Aseta palvelimelle kiinteä IP-osoite:</w:t>
      </w:r>
    </w:p>
    <w:p w14:paraId="0410FA45" w14:textId="5E2BCF57" w:rsidR="00930B99" w:rsidRDefault="00930B99" w:rsidP="00930B99">
      <w:pPr>
        <w:numPr>
          <w:ilvl w:val="2"/>
          <w:numId w:val="15"/>
        </w:numPr>
        <w:spacing w:after="0" w:line="276" w:lineRule="auto"/>
        <w:ind w:left="266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IP: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shd w:val="clear" w:color="auto" w:fill="EFEFEF"/>
        </w:rPr>
        <w:t>192.168.0.10</w:t>
      </w:r>
    </w:p>
    <w:p w14:paraId="1A5DEC34" w14:textId="40052180" w:rsidR="00930B99" w:rsidRDefault="00930B99" w:rsidP="00930B99">
      <w:pPr>
        <w:numPr>
          <w:ilvl w:val="2"/>
          <w:numId w:val="15"/>
        </w:numPr>
        <w:spacing w:after="0" w:line="276" w:lineRule="auto"/>
        <w:ind w:left="266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MASKI: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shd w:val="clear" w:color="auto" w:fill="EFEFEF"/>
        </w:rPr>
        <w:t>255.255.255.0</w:t>
      </w:r>
    </w:p>
    <w:p w14:paraId="203B5724" w14:textId="73E197C7" w:rsidR="00930B99" w:rsidRDefault="00930B99" w:rsidP="00930B99">
      <w:pPr>
        <w:numPr>
          <w:ilvl w:val="2"/>
          <w:numId w:val="15"/>
        </w:numPr>
        <w:spacing w:after="0" w:line="276" w:lineRule="auto"/>
        <w:ind w:left="266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GW: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shd w:val="clear" w:color="auto" w:fill="EFEFEF"/>
        </w:rPr>
        <w:t>192.168.0.1</w:t>
      </w:r>
    </w:p>
    <w:p w14:paraId="1F8AC829" w14:textId="77FDC998" w:rsidR="00930B99" w:rsidRDefault="00930B99" w:rsidP="00930B99">
      <w:pPr>
        <w:numPr>
          <w:ilvl w:val="2"/>
          <w:numId w:val="15"/>
        </w:numPr>
        <w:spacing w:after="0" w:line="276" w:lineRule="auto"/>
        <w:ind w:left="266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DNS: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shd w:val="clear" w:color="auto" w:fill="EFEFEF"/>
        </w:rPr>
        <w:t>192.168.0.10</w:t>
      </w:r>
    </w:p>
    <w:p w14:paraId="2A2D9CB2" w14:textId="77777777" w:rsidR="00930B99" w:rsidRDefault="00930B99" w:rsidP="00930B99">
      <w:pPr>
        <w:ind w:left="1816"/>
        <w:rPr>
          <w:rFonts w:ascii="Open Sans" w:eastAsia="Open Sans" w:hAnsi="Open Sans" w:cs="Open Sans"/>
        </w:rPr>
      </w:pPr>
    </w:p>
    <w:p w14:paraId="32E11D4D" w14:textId="77777777" w:rsidR="00930B99" w:rsidRDefault="00930B99" w:rsidP="00930B99">
      <w:pPr>
        <w:numPr>
          <w:ilvl w:val="0"/>
          <w:numId w:val="17"/>
        </w:numPr>
        <w:spacing w:after="0" w:line="276" w:lineRule="auto"/>
        <w:ind w:left="122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Käyttäjät:</w:t>
      </w:r>
    </w:p>
    <w:p w14:paraId="012DD523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Luo työasemalle seuraavan taulukon mukaiset käyttäjät ja ryhmät:</w:t>
      </w:r>
    </w:p>
    <w:p w14:paraId="5656621A" w14:textId="77777777" w:rsidR="00930B99" w:rsidRDefault="00930B99" w:rsidP="00930B99">
      <w:pPr>
        <w:rPr>
          <w:rFonts w:ascii="Open Sans" w:eastAsia="Open Sans" w:hAnsi="Open Sans" w:cs="Open Sans"/>
        </w:rPr>
      </w:pP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2256"/>
        <w:gridCol w:w="2256"/>
        <w:gridCol w:w="2256"/>
      </w:tblGrid>
      <w:tr w:rsidR="00930B99" w14:paraId="6CC6E6C5" w14:textId="77777777" w:rsidTr="00493C2C">
        <w:trPr>
          <w:jc w:val="center"/>
        </w:trPr>
        <w:tc>
          <w:tcPr>
            <w:tcW w:w="2256" w:type="dxa"/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56BD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Käyttäjätunnus</w:t>
            </w:r>
          </w:p>
        </w:tc>
        <w:tc>
          <w:tcPr>
            <w:tcW w:w="2256" w:type="dxa"/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670E" w14:textId="77777777" w:rsidR="00930B99" w:rsidRPr="00930B99" w:rsidRDefault="00930B99" w:rsidP="00930B99">
            <w:pPr>
              <w:widowControl w:val="0"/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Koko nimi</w:t>
            </w:r>
          </w:p>
        </w:tc>
        <w:tc>
          <w:tcPr>
            <w:tcW w:w="2256" w:type="dxa"/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481E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Salasana</w:t>
            </w:r>
          </w:p>
        </w:tc>
        <w:tc>
          <w:tcPr>
            <w:tcW w:w="2256" w:type="dxa"/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A466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Ryhmä</w:t>
            </w:r>
          </w:p>
        </w:tc>
      </w:tr>
      <w:tr w:rsidR="00930B99" w14:paraId="3C18732A" w14:textId="77777777" w:rsidTr="00493C2C">
        <w:trPr>
          <w:jc w:val="center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0E60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matti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47A0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Matti Koivisto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9B4B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Qwerty7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61BE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osaajat</w:t>
            </w:r>
          </w:p>
        </w:tc>
      </w:tr>
      <w:tr w:rsidR="00930B99" w14:paraId="1DF75770" w14:textId="77777777" w:rsidTr="00493C2C">
        <w:trPr>
          <w:jc w:val="center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F47E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kimi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3E45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Kimi Salminen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B542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Qwerty7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76CC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testaajat</w:t>
            </w:r>
          </w:p>
        </w:tc>
      </w:tr>
      <w:tr w:rsidR="00930B99" w14:paraId="13AAEA22" w14:textId="77777777" w:rsidTr="00493C2C">
        <w:trPr>
          <w:jc w:val="center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29AC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heidi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77FC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Heidi Joki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E9D8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Qwerty7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E181" w14:textId="77777777" w:rsidR="00930B99" w:rsidRPr="00930B99" w:rsidRDefault="00930B99" w:rsidP="0093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Open Sans" w:eastAsia="Open Sans" w:hAnsi="Open Sans" w:cs="Open Sans"/>
                <w:color w:val="auto"/>
                <w:lang w:val="fi"/>
              </w:rPr>
            </w:pPr>
            <w:r w:rsidRPr="00930B99">
              <w:rPr>
                <w:rFonts w:ascii="Open Sans" w:eastAsia="Open Sans" w:hAnsi="Open Sans" w:cs="Open Sans"/>
                <w:color w:val="auto"/>
                <w:lang w:val="fi"/>
              </w:rPr>
              <w:t>asentajat</w:t>
            </w:r>
          </w:p>
        </w:tc>
      </w:tr>
    </w:tbl>
    <w:p w14:paraId="1EE4CCC8" w14:textId="77777777" w:rsidR="00930B99" w:rsidRDefault="00930B99" w:rsidP="00930B99">
      <w:pPr>
        <w:rPr>
          <w:rFonts w:ascii="Open Sans" w:eastAsia="Open Sans" w:hAnsi="Open Sans" w:cs="Open Sans"/>
        </w:rPr>
      </w:pPr>
    </w:p>
    <w:p w14:paraId="4A90D17F" w14:textId="77777777" w:rsidR="00930B99" w:rsidRDefault="00930B99" w:rsidP="00930B99">
      <w:pPr>
        <w:numPr>
          <w:ilvl w:val="0"/>
          <w:numId w:val="15"/>
        </w:numPr>
        <w:spacing w:after="0" w:line="276" w:lineRule="auto"/>
        <w:ind w:left="122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Apache2:</w:t>
      </w:r>
    </w:p>
    <w:p w14:paraId="30C1E1DC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Luo verkkosivut, jonka osoitteena toimii </w:t>
      </w:r>
      <w:r>
        <w:rPr>
          <w:rFonts w:ascii="Open Sans" w:eastAsia="Open Sans" w:hAnsi="Open Sans" w:cs="Open Sans"/>
          <w:shd w:val="clear" w:color="auto" w:fill="EFEFEF"/>
        </w:rPr>
        <w:t>taitaja</w:t>
      </w:r>
      <w:r>
        <w:rPr>
          <w:rFonts w:ascii="Open Sans" w:eastAsia="Open Sans" w:hAnsi="Open Sans" w:cs="Open Sans"/>
          <w:b/>
          <w:shd w:val="clear" w:color="auto" w:fill="EFEFEF"/>
        </w:rPr>
        <w:t>X</w:t>
      </w:r>
      <w:r>
        <w:rPr>
          <w:rFonts w:ascii="Open Sans" w:eastAsia="Open Sans" w:hAnsi="Open Sans" w:cs="Open Sans"/>
          <w:shd w:val="clear" w:color="auto" w:fill="EFEFEF"/>
        </w:rPr>
        <w:t>azure.fi</w:t>
      </w:r>
      <w:r>
        <w:rPr>
          <w:rFonts w:ascii="Open Sans" w:eastAsia="Open Sans" w:hAnsi="Open Sans" w:cs="Open Sans"/>
        </w:rPr>
        <w:t>.</w:t>
      </w:r>
    </w:p>
    <w:p w14:paraId="19027DE8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Verkkosivujen tiedostojen tulee sijaita polussa </w:t>
      </w:r>
      <w:r w:rsidRPr="00930B99">
        <w:rPr>
          <w:rFonts w:ascii="Open Sans" w:eastAsia="Open Sans" w:hAnsi="Open Sans" w:cs="Open Sans"/>
        </w:rPr>
        <w:t>/var/www/kotisivut</w:t>
      </w:r>
      <w:r>
        <w:rPr>
          <w:rFonts w:ascii="Open Sans" w:eastAsia="Open Sans" w:hAnsi="Open Sans" w:cs="Open Sans"/>
        </w:rPr>
        <w:t>.</w:t>
      </w:r>
    </w:p>
    <w:p w14:paraId="0FA4DD9D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Sivulle täytyy avautua tiedosto </w:t>
      </w:r>
      <w:r w:rsidRPr="00930B99">
        <w:rPr>
          <w:rFonts w:ascii="Open Sans" w:eastAsia="Open Sans" w:hAnsi="Open Sans" w:cs="Open Sans"/>
        </w:rPr>
        <w:t>index.php</w:t>
      </w:r>
      <w:r>
        <w:rPr>
          <w:rFonts w:ascii="Open Sans" w:eastAsia="Open Sans" w:hAnsi="Open Sans" w:cs="Open Sans"/>
        </w:rPr>
        <w:t>, ja teksti: “</w:t>
      </w:r>
      <w:r w:rsidRPr="00930B99">
        <w:rPr>
          <w:rFonts w:ascii="Open Sans" w:eastAsia="Open Sans" w:hAnsi="Open Sans" w:cs="Open Sans"/>
        </w:rPr>
        <w:t>Hei tuomarit!</w:t>
      </w:r>
      <w:r>
        <w:rPr>
          <w:rFonts w:ascii="Open Sans" w:eastAsia="Open Sans" w:hAnsi="Open Sans" w:cs="Open Sans"/>
        </w:rPr>
        <w:t>”.</w:t>
      </w:r>
    </w:p>
    <w:p w14:paraId="42D68995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Palvelimen käyttäjillä tulee olla oma sivu, jonka osoitteena toimii: </w:t>
      </w:r>
      <w:r w:rsidRPr="00930B99">
        <w:rPr>
          <w:rFonts w:ascii="Open Sans" w:eastAsia="Open Sans" w:hAnsi="Open Sans" w:cs="Open Sans"/>
        </w:rPr>
        <w:t>taitajaXazure.fi/~käyttäjätunnus</w:t>
      </w:r>
      <w:r>
        <w:rPr>
          <w:rFonts w:ascii="Open Sans" w:eastAsia="Open Sans" w:hAnsi="Open Sans" w:cs="Open Sans"/>
        </w:rPr>
        <w:t>.</w:t>
      </w:r>
    </w:p>
    <w:p w14:paraId="3B68DFC9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Käyttäjien omilla sivuilla tulee lukea: “</w:t>
      </w:r>
      <w:r w:rsidRPr="00930B99">
        <w:rPr>
          <w:rFonts w:ascii="Open Sans" w:eastAsia="Open Sans" w:hAnsi="Open Sans" w:cs="Open Sans"/>
        </w:rPr>
        <w:t>Kotikansiot ovat mahtavia!</w:t>
      </w:r>
      <w:r>
        <w:rPr>
          <w:rFonts w:ascii="Open Sans" w:eastAsia="Open Sans" w:hAnsi="Open Sans" w:cs="Open Sans"/>
        </w:rPr>
        <w:t>”.</w:t>
      </w:r>
    </w:p>
    <w:p w14:paraId="54ED14B4" w14:textId="77777777" w:rsidR="00930B99" w:rsidRDefault="00930B99" w:rsidP="00930B99">
      <w:pPr>
        <w:numPr>
          <w:ilvl w:val="0"/>
          <w:numId w:val="15"/>
        </w:numPr>
        <w:spacing w:after="0" w:line="276" w:lineRule="auto"/>
        <w:ind w:left="122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Bind9:</w:t>
      </w:r>
    </w:p>
    <w:p w14:paraId="26401C8D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Luo Forward Lookup Zone, joka osoittaa sivulle </w:t>
      </w:r>
      <w:r w:rsidRPr="00930B99">
        <w:rPr>
          <w:rFonts w:ascii="Open Sans" w:eastAsia="Open Sans" w:hAnsi="Open Sans" w:cs="Open Sans"/>
        </w:rPr>
        <w:t>taitajaXazure.fi</w:t>
      </w:r>
      <w:r>
        <w:rPr>
          <w:rFonts w:ascii="Open Sans" w:eastAsia="Open Sans" w:hAnsi="Open Sans" w:cs="Open Sans"/>
        </w:rPr>
        <w:t>.</w:t>
      </w:r>
    </w:p>
    <w:p w14:paraId="04941AED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Lisää palvelulle A-tietue, jotta verkkosivuille päästään nimen avulla.</w:t>
      </w:r>
    </w:p>
    <w:p w14:paraId="40D9B76F" w14:textId="77777777" w:rsidR="00930B99" w:rsidRDefault="00930B99" w:rsidP="00930B99">
      <w:pPr>
        <w:rPr>
          <w:rFonts w:ascii="Open Sans" w:eastAsia="Open Sans" w:hAnsi="Open Sans" w:cs="Open Sans"/>
        </w:rPr>
      </w:pPr>
    </w:p>
    <w:p w14:paraId="7B5F0625" w14:textId="77777777" w:rsidR="00930B99" w:rsidRDefault="00930B99" w:rsidP="00930B99">
      <w:pPr>
        <w:numPr>
          <w:ilvl w:val="0"/>
          <w:numId w:val="15"/>
        </w:numPr>
        <w:spacing w:after="0" w:line="276" w:lineRule="auto"/>
        <w:ind w:left="122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DHCP:</w:t>
      </w:r>
    </w:p>
    <w:p w14:paraId="077BBE11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Muuta osoitteiden vakio laina-ajaksi 3600 sekuntia. (yksi tunti)</w:t>
      </w:r>
    </w:p>
    <w:p w14:paraId="31375922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Jaa seuraavat osoitteet:</w:t>
      </w:r>
    </w:p>
    <w:p w14:paraId="336347B7" w14:textId="77777777" w:rsidR="00930B99" w:rsidRDefault="00930B99" w:rsidP="00930B99">
      <w:pPr>
        <w:numPr>
          <w:ilvl w:val="3"/>
          <w:numId w:val="20"/>
        </w:numPr>
        <w:spacing w:after="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Osoitteet - </w:t>
      </w:r>
      <w:r>
        <w:rPr>
          <w:rFonts w:ascii="Open Sans" w:eastAsia="Open Sans" w:hAnsi="Open Sans" w:cs="Open Sans"/>
          <w:shd w:val="clear" w:color="auto" w:fill="EFEFEF"/>
        </w:rPr>
        <w:t>192.168.0.100 - 192.168.0.200</w:t>
      </w:r>
    </w:p>
    <w:p w14:paraId="02C31392" w14:textId="77777777" w:rsidR="00930B99" w:rsidRPr="00930B99" w:rsidRDefault="00930B99" w:rsidP="00930B99">
      <w:pPr>
        <w:numPr>
          <w:ilvl w:val="3"/>
          <w:numId w:val="20"/>
        </w:numPr>
        <w:spacing w:after="0" w:line="276" w:lineRule="auto"/>
        <w:rPr>
          <w:rFonts w:ascii="Open Sans" w:eastAsia="Open Sans" w:hAnsi="Open Sans" w:cs="Open Sans"/>
        </w:rPr>
      </w:pPr>
      <w:r w:rsidRPr="00930B99">
        <w:rPr>
          <w:rFonts w:ascii="Open Sans" w:eastAsia="Open Sans" w:hAnsi="Open Sans" w:cs="Open Sans"/>
        </w:rPr>
        <w:t>SM - 255.255.255.0</w:t>
      </w:r>
    </w:p>
    <w:p w14:paraId="10D28496" w14:textId="77777777" w:rsidR="00930B99" w:rsidRPr="00930B99" w:rsidRDefault="00930B99" w:rsidP="00930B99">
      <w:pPr>
        <w:numPr>
          <w:ilvl w:val="3"/>
          <w:numId w:val="20"/>
        </w:numPr>
        <w:spacing w:after="0" w:line="276" w:lineRule="auto"/>
        <w:rPr>
          <w:rFonts w:ascii="Open Sans" w:eastAsia="Open Sans" w:hAnsi="Open Sans" w:cs="Open Sans"/>
        </w:rPr>
      </w:pPr>
      <w:r w:rsidRPr="00930B99">
        <w:rPr>
          <w:rFonts w:ascii="Open Sans" w:eastAsia="Open Sans" w:hAnsi="Open Sans" w:cs="Open Sans"/>
        </w:rPr>
        <w:t>GW - 192.168.0.1</w:t>
      </w:r>
    </w:p>
    <w:p w14:paraId="773518FA" w14:textId="77777777" w:rsidR="00930B99" w:rsidRPr="00930B99" w:rsidRDefault="00930B99" w:rsidP="00930B99">
      <w:pPr>
        <w:numPr>
          <w:ilvl w:val="3"/>
          <w:numId w:val="20"/>
        </w:numPr>
        <w:spacing w:after="0" w:line="276" w:lineRule="auto"/>
        <w:rPr>
          <w:rFonts w:ascii="Open Sans" w:eastAsia="Open Sans" w:hAnsi="Open Sans" w:cs="Open Sans"/>
        </w:rPr>
      </w:pPr>
      <w:r w:rsidRPr="00930B99">
        <w:rPr>
          <w:rFonts w:ascii="Open Sans" w:eastAsia="Open Sans" w:hAnsi="Open Sans" w:cs="Open Sans"/>
        </w:rPr>
        <w:t>DNS - 192.168.0.10</w:t>
      </w:r>
    </w:p>
    <w:p w14:paraId="4B0C1F4A" w14:textId="77777777" w:rsidR="00930B99" w:rsidRPr="00930B99" w:rsidRDefault="00930B99" w:rsidP="00930B99">
      <w:pPr>
        <w:numPr>
          <w:ilvl w:val="3"/>
          <w:numId w:val="20"/>
        </w:numPr>
        <w:spacing w:after="0" w:line="276" w:lineRule="auto"/>
        <w:rPr>
          <w:rFonts w:ascii="Open Sans" w:eastAsia="Open Sans" w:hAnsi="Open Sans" w:cs="Open Sans"/>
        </w:rPr>
      </w:pPr>
      <w:r w:rsidRPr="00930B99">
        <w:rPr>
          <w:rFonts w:ascii="Open Sans" w:eastAsia="Open Sans" w:hAnsi="Open Sans" w:cs="Open Sans"/>
        </w:rPr>
        <w:t>Broadcast - 192.168.0.255</w:t>
      </w:r>
    </w:p>
    <w:p w14:paraId="2B192616" w14:textId="77777777" w:rsidR="00930B99" w:rsidRDefault="00930B99" w:rsidP="00930B99">
      <w:pPr>
        <w:rPr>
          <w:rFonts w:ascii="Open Sans" w:eastAsia="Open Sans" w:hAnsi="Open Sans" w:cs="Open Sans"/>
          <w:shd w:val="clear" w:color="auto" w:fill="EFEFEF"/>
        </w:rPr>
      </w:pPr>
    </w:p>
    <w:p w14:paraId="7ED6E96A" w14:textId="77777777" w:rsidR="00930B99" w:rsidRDefault="00930B99" w:rsidP="00930B99">
      <w:pPr>
        <w:numPr>
          <w:ilvl w:val="0"/>
          <w:numId w:val="15"/>
        </w:numPr>
        <w:spacing w:after="0" w:line="276" w:lineRule="auto"/>
        <w:ind w:left="122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SSH:</w:t>
      </w:r>
    </w:p>
    <w:p w14:paraId="15C57608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Salli yhteydet vain porttiin </w:t>
      </w:r>
      <w:r>
        <w:rPr>
          <w:rFonts w:ascii="Open Sans" w:eastAsia="Open Sans" w:hAnsi="Open Sans" w:cs="Open Sans"/>
          <w:shd w:val="clear" w:color="auto" w:fill="EFEFEF"/>
        </w:rPr>
        <w:t>2222</w:t>
      </w:r>
      <w:r>
        <w:rPr>
          <w:rFonts w:ascii="Open Sans" w:eastAsia="Open Sans" w:hAnsi="Open Sans" w:cs="Open Sans"/>
          <w:highlight w:val="white"/>
        </w:rPr>
        <w:t>.</w:t>
      </w:r>
    </w:p>
    <w:p w14:paraId="534DC162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Katkaise etäyhteys, mikäli käyttäjä on ollut inaktiivinen kaksi minuuttia.</w:t>
      </w:r>
    </w:p>
    <w:p w14:paraId="6900BA72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Katkaise etäyhteydet, jotka yrittävät kirjautua yli minuutin ajan.</w:t>
      </w:r>
    </w:p>
    <w:p w14:paraId="5BFD8C31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Estä </w:t>
      </w:r>
      <w:r w:rsidRPr="00930B99">
        <w:rPr>
          <w:rFonts w:ascii="Open Sans" w:eastAsia="Open Sans" w:hAnsi="Open Sans" w:cs="Open Sans"/>
          <w:highlight w:val="white"/>
        </w:rPr>
        <w:t>root</w:t>
      </w:r>
      <w:r>
        <w:rPr>
          <w:rFonts w:ascii="Open Sans" w:eastAsia="Open Sans" w:hAnsi="Open Sans" w:cs="Open Sans"/>
          <w:highlight w:val="white"/>
        </w:rPr>
        <w:t>-käyttäjän kirjautuminen palvelimelle kokonaan.</w:t>
      </w:r>
    </w:p>
    <w:p w14:paraId="28F81968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Yhteys tulee sallia vain osaajat-ryhmän jäsenille.</w:t>
      </w:r>
    </w:p>
    <w:p w14:paraId="50F369F2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Aseta siten, että SSH-palvelu käynnistyy automaattisesti palvelun käynnistyksessä.</w:t>
      </w:r>
    </w:p>
    <w:p w14:paraId="2534477A" w14:textId="77777777" w:rsidR="00930B99" w:rsidRDefault="00930B99" w:rsidP="00930B99">
      <w:pPr>
        <w:rPr>
          <w:rFonts w:ascii="Open Sans" w:eastAsia="Open Sans" w:hAnsi="Open Sans" w:cs="Open Sans"/>
        </w:rPr>
      </w:pPr>
    </w:p>
    <w:p w14:paraId="61A6CFA3" w14:textId="77777777" w:rsidR="00930B99" w:rsidRDefault="00930B99" w:rsidP="00930B99">
      <w:pPr>
        <w:numPr>
          <w:ilvl w:val="0"/>
          <w:numId w:val="15"/>
        </w:numPr>
        <w:spacing w:after="0" w:line="276" w:lineRule="auto"/>
        <w:ind w:left="122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Fail2Ban:</w:t>
      </w:r>
    </w:p>
    <w:p w14:paraId="57788285" w14:textId="77777777" w:rsidR="00930B99" w:rsidRDefault="00930B99" w:rsidP="00930B99">
      <w:pPr>
        <w:numPr>
          <w:ilvl w:val="0"/>
          <w:numId w:val="14"/>
        </w:numPr>
        <w:spacing w:after="0" w:line="276" w:lineRule="auto"/>
        <w:ind w:left="194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SSH-yhteys tulee estää kahdeksi minuutiksi yhteyden osoitteesta, mikäli salasana annetaan kolme kertaa väärin kirjautumisen yhteydessä.</w:t>
      </w:r>
    </w:p>
    <w:p w14:paraId="0977AB27" w14:textId="77777777" w:rsidR="00930B99" w:rsidRDefault="00930B99" w:rsidP="00930B99">
      <w:pPr>
        <w:rPr>
          <w:rFonts w:ascii="Open Sans" w:eastAsia="Open Sans" w:hAnsi="Open Sans" w:cs="Open Sans"/>
        </w:rPr>
      </w:pPr>
    </w:p>
    <w:p w14:paraId="790F7582" w14:textId="74D97BD9" w:rsidR="00930B99" w:rsidRDefault="00930B99" w:rsidP="00930B99">
      <w:pPr>
        <w:pStyle w:val="Heading1"/>
      </w:pPr>
      <w:r>
        <w:t>Työasema (Windows 10)</w:t>
      </w:r>
    </w:p>
    <w:p w14:paraId="7AB4A29C" w14:textId="0597520A" w:rsidR="000F2D8C" w:rsidRPr="00930B99" w:rsidRDefault="00930B99" w:rsidP="00930B99">
      <w:pPr>
        <w:numPr>
          <w:ilvl w:val="0"/>
          <w:numId w:val="15"/>
        </w:numPr>
        <w:spacing w:after="0" w:line="276" w:lineRule="auto"/>
        <w:ind w:left="122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Testaa palvelimen ominaisuuksien toimivuus työasemalla, joka on liitetty samaan sisäverkkoon.</w:t>
      </w:r>
    </w:p>
    <w:sectPr w:rsidR="000F2D8C" w:rsidRPr="00930B99" w:rsidSect="00EA56EF">
      <w:headerReference w:type="default" r:id="rId12"/>
      <w:pgSz w:w="11906" w:h="16838"/>
      <w:pgMar w:top="3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C38B" w14:textId="77777777" w:rsidR="002D69EB" w:rsidRDefault="002D69EB" w:rsidP="00FD4B8F">
      <w:pPr>
        <w:spacing w:after="0" w:line="240" w:lineRule="auto"/>
      </w:pPr>
      <w:r>
        <w:separator/>
      </w:r>
    </w:p>
  </w:endnote>
  <w:endnote w:type="continuationSeparator" w:id="0">
    <w:p w14:paraId="296D6CC6" w14:textId="77777777" w:rsidR="002D69EB" w:rsidRDefault="002D69EB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C6EE" w14:textId="77777777" w:rsidR="002D69EB" w:rsidRDefault="002D69EB" w:rsidP="00FD4B8F">
      <w:pPr>
        <w:spacing w:after="0" w:line="240" w:lineRule="auto"/>
      </w:pPr>
      <w:r>
        <w:separator/>
      </w:r>
    </w:p>
  </w:footnote>
  <w:footnote w:type="continuationSeparator" w:id="0">
    <w:p w14:paraId="41CFED04" w14:textId="77777777" w:rsidR="002D69EB" w:rsidRDefault="002D69EB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4F38" w14:textId="48218C85" w:rsidR="00EA56EF" w:rsidRPr="00EA56EF" w:rsidRDefault="00EA56EF" w:rsidP="00EA56EF">
    <w:pPr>
      <w:pStyle w:val="Header"/>
      <w:rPr>
        <w:rFonts w:ascii="Verdana" w:eastAsia="Arial" w:hAnsi="Verdana" w:cs="Arial"/>
        <w:sz w:val="20"/>
      </w:rPr>
    </w:pPr>
    <w:r w:rsidRPr="00EA56EF">
      <w:rPr>
        <w:rFonts w:ascii="Verdana" w:eastAsia="Arial" w:hAnsi="Verdana" w:cs="Arial"/>
        <w:sz w:val="20"/>
      </w:rPr>
      <w:t>Laji: 205, Tietokoneet ja verkot</w:t>
    </w:r>
  </w:p>
  <w:p w14:paraId="7B573CF6" w14:textId="39C9156B" w:rsidR="00FD4B8F" w:rsidRPr="00EA56EF" w:rsidRDefault="00930B99" w:rsidP="00EA56EF">
    <w:pPr>
      <w:pStyle w:val="Header"/>
      <w:rPr>
        <w:rFonts w:ascii="Verdana" w:eastAsia="Arial" w:hAnsi="Verdana" w:cs="Arial"/>
        <w:sz w:val="20"/>
      </w:rPr>
    </w:pPr>
    <w:r>
      <w:rPr>
        <w:rFonts w:ascii="Verdana" w:eastAsia="Arial" w:hAnsi="Verdana" w:cs="Arial"/>
        <w:sz w:val="20"/>
      </w:rPr>
      <w:t>Linux</w:t>
    </w:r>
    <w:r w:rsidR="00EA56EF" w:rsidRPr="00EA56EF">
      <w:rPr>
        <w:rFonts w:ascii="Verdana" w:eastAsia="Arial" w:hAnsi="Verdana" w:cs="Arial"/>
        <w:sz w:val="20"/>
      </w:rPr>
      <w:t xml:space="preserve"> Semifinaali,</w:t>
    </w:r>
    <w:r w:rsidR="00EA56EF">
      <w:rPr>
        <w:rFonts w:ascii="Verdana" w:eastAsia="Arial" w:hAnsi="Verdana" w:cs="Arial"/>
        <w:sz w:val="20"/>
      </w:rPr>
      <w:t xml:space="preserve"> </w:t>
    </w:r>
    <w:r w:rsidR="00E77916">
      <w:rPr>
        <w:rFonts w:ascii="Verdana" w:eastAsia="Arial" w:hAnsi="Verdana" w:cs="Arial"/>
        <w:sz w:val="20"/>
      </w:rPr>
      <w:t>E</w:t>
    </w:r>
    <w:r w:rsidR="00EA56EF">
      <w:rPr>
        <w:rFonts w:ascii="Verdana" w:eastAsia="Arial" w:hAnsi="Verdana" w:cs="Arial"/>
        <w:sz w:val="20"/>
      </w:rPr>
      <w:t>nnakkotehtävä</w:t>
    </w:r>
    <w:r w:rsidR="00EA56EF" w:rsidRPr="00EA56EF">
      <w:rPr>
        <w:rFonts w:ascii="Verdana" w:eastAsia="Arial" w:hAnsi="Verdana" w:cs="Arial"/>
        <w:sz w:val="20"/>
      </w:rPr>
      <w:t xml:space="preserve"> v 1.</w:t>
    </w:r>
    <w:r w:rsidR="00D64CEB" w:rsidRPr="00EA56EF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1875A5B6" wp14:editId="5EDBBF15">
          <wp:simplePos x="0" y="0"/>
          <wp:positionH relativeFrom="column">
            <wp:posOffset>5471160</wp:posOffset>
          </wp:positionH>
          <wp:positionV relativeFrom="paragraph">
            <wp:posOffset>156845</wp:posOffset>
          </wp:positionV>
          <wp:extent cx="655320" cy="1076325"/>
          <wp:effectExtent l="0" t="0" r="0" b="9525"/>
          <wp:wrapThrough wrapText="bothSides">
            <wp:wrapPolygon edited="0">
              <wp:start x="1884" y="0"/>
              <wp:lineTo x="628" y="2676"/>
              <wp:lineTo x="0" y="6499"/>
              <wp:lineTo x="0" y="21409"/>
              <wp:lineTo x="20721" y="21409"/>
              <wp:lineTo x="20721" y="6117"/>
              <wp:lineTo x="10674" y="6117"/>
              <wp:lineTo x="11302" y="4205"/>
              <wp:lineTo x="8163" y="765"/>
              <wp:lineTo x="5023" y="0"/>
              <wp:lineTo x="1884" y="0"/>
            </wp:wrapPolygon>
          </wp:wrapThrough>
          <wp:docPr id="18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_logo_Oulu2021_pin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6EF" w:rsidRPr="00EA56EF">
      <w:rPr>
        <w:rFonts w:ascii="Verdana" w:eastAsia="Arial" w:hAnsi="Verdana" w:cs="Arial"/>
        <w:sz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2B3"/>
    <w:multiLevelType w:val="hybridMultilevel"/>
    <w:tmpl w:val="B498C31A"/>
    <w:lvl w:ilvl="0" w:tplc="4028B78A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A4D3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8DA7C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035FE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DE5C50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04A96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03DC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A9760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3668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E9B"/>
    <w:multiLevelType w:val="hybridMultilevel"/>
    <w:tmpl w:val="5ACCD07C"/>
    <w:lvl w:ilvl="0" w:tplc="C83C44D0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626D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2E4C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0538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E5968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ACF64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8FBBA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6B9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720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56C33"/>
    <w:multiLevelType w:val="multilevel"/>
    <w:tmpl w:val="7DEE9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94EBC"/>
    <w:multiLevelType w:val="hybridMultilevel"/>
    <w:tmpl w:val="821E2CB0"/>
    <w:lvl w:ilvl="0" w:tplc="E2A8E3F2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4F0F6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0D2C0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AA42A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A55BE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0D9C0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09802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4612A">
      <w:start w:val="1"/>
      <w:numFmt w:val="bullet"/>
      <w:lvlText w:val="o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63278">
      <w:start w:val="1"/>
      <w:numFmt w:val="bullet"/>
      <w:lvlText w:val="▪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877D3"/>
    <w:multiLevelType w:val="hybridMultilevel"/>
    <w:tmpl w:val="684EDC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6092"/>
    <w:multiLevelType w:val="multilevel"/>
    <w:tmpl w:val="318083BE"/>
    <w:lvl w:ilvl="0">
      <w:start w:val="1"/>
      <w:numFmt w:val="bullet"/>
      <w:lvlText w:val="-"/>
      <w:lvlJc w:val="left"/>
      <w:pPr>
        <w:ind w:left="121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93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5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7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9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81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53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5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72" w:hanging="360"/>
      </w:pPr>
      <w:rPr>
        <w:u w:val="none"/>
      </w:rPr>
    </w:lvl>
  </w:abstractNum>
  <w:abstractNum w:abstractNumId="6" w15:restartNumberingAfterBreak="0">
    <w:nsid w:val="2EE410A8"/>
    <w:multiLevelType w:val="multilevel"/>
    <w:tmpl w:val="7932F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894256"/>
    <w:multiLevelType w:val="multilevel"/>
    <w:tmpl w:val="192274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45533A"/>
    <w:multiLevelType w:val="hybridMultilevel"/>
    <w:tmpl w:val="1B7E31BC"/>
    <w:lvl w:ilvl="0" w:tplc="62C6D99E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CFC24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A8E8E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2706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E2622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C8D76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7994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A9A44">
      <w:start w:val="1"/>
      <w:numFmt w:val="bullet"/>
      <w:lvlText w:val="o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A1D22">
      <w:start w:val="1"/>
      <w:numFmt w:val="bullet"/>
      <w:lvlText w:val="▪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1E22A7"/>
    <w:multiLevelType w:val="hybridMultilevel"/>
    <w:tmpl w:val="49A6DB34"/>
    <w:lvl w:ilvl="0" w:tplc="DEECABB6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8D9BA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4F2C8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6EFC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A125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8320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B9F8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299A2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2610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B002BC"/>
    <w:multiLevelType w:val="hybridMultilevel"/>
    <w:tmpl w:val="430EE78C"/>
    <w:lvl w:ilvl="0" w:tplc="9A02C68E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63A02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41428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A12EE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E8C66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059C2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EA9F2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07026">
      <w:start w:val="1"/>
      <w:numFmt w:val="bullet"/>
      <w:lvlText w:val="o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218E6">
      <w:start w:val="1"/>
      <w:numFmt w:val="bullet"/>
      <w:lvlText w:val="▪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9D6CD3"/>
    <w:multiLevelType w:val="multilevel"/>
    <w:tmpl w:val="44B09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6C7BCB"/>
    <w:multiLevelType w:val="multilevel"/>
    <w:tmpl w:val="EE0A7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D31E94"/>
    <w:multiLevelType w:val="hybridMultilevel"/>
    <w:tmpl w:val="61F08B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753BA"/>
    <w:multiLevelType w:val="hybridMultilevel"/>
    <w:tmpl w:val="92BA6FB8"/>
    <w:lvl w:ilvl="0" w:tplc="583A0BF4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425A8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E735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CB3B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E4038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B4EA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6C4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CB962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A553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E73F49"/>
    <w:multiLevelType w:val="hybridMultilevel"/>
    <w:tmpl w:val="0CD801BE"/>
    <w:lvl w:ilvl="0" w:tplc="496E66B4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C74DC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6971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0FBA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4C026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C3B52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4C1F4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01CC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093E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5A5997"/>
    <w:multiLevelType w:val="multilevel"/>
    <w:tmpl w:val="5CA812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21B486B"/>
    <w:multiLevelType w:val="multilevel"/>
    <w:tmpl w:val="C44076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EA024F"/>
    <w:multiLevelType w:val="multilevel"/>
    <w:tmpl w:val="690A1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3B7086"/>
    <w:multiLevelType w:val="multilevel"/>
    <w:tmpl w:val="401828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617493"/>
    <w:multiLevelType w:val="hybridMultilevel"/>
    <w:tmpl w:val="FD1001AE"/>
    <w:lvl w:ilvl="0" w:tplc="ECB47C0E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41BB8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2D5BC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380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506A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4634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04A40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49190">
      <w:start w:val="1"/>
      <w:numFmt w:val="bullet"/>
      <w:lvlText w:val="o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8BB14">
      <w:start w:val="1"/>
      <w:numFmt w:val="bullet"/>
      <w:lvlText w:val="▪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1"/>
  </w:num>
  <w:num w:numId="6">
    <w:abstractNumId w:val="20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8"/>
  </w:num>
  <w:num w:numId="14">
    <w:abstractNumId w:val="16"/>
  </w:num>
  <w:num w:numId="15">
    <w:abstractNumId w:val="19"/>
  </w:num>
  <w:num w:numId="16">
    <w:abstractNumId w:val="11"/>
  </w:num>
  <w:num w:numId="17">
    <w:abstractNumId w:val="17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C4F4A"/>
    <w:rsid w:val="000F2D8C"/>
    <w:rsid w:val="001558F4"/>
    <w:rsid w:val="001D1FDA"/>
    <w:rsid w:val="00201742"/>
    <w:rsid w:val="002857BD"/>
    <w:rsid w:val="00290DE3"/>
    <w:rsid w:val="002926A6"/>
    <w:rsid w:val="002D69EB"/>
    <w:rsid w:val="003F6287"/>
    <w:rsid w:val="00412163"/>
    <w:rsid w:val="00464CD3"/>
    <w:rsid w:val="006820F3"/>
    <w:rsid w:val="006E00C9"/>
    <w:rsid w:val="007834FD"/>
    <w:rsid w:val="007A0F89"/>
    <w:rsid w:val="008C781F"/>
    <w:rsid w:val="008D7637"/>
    <w:rsid w:val="008F5DB5"/>
    <w:rsid w:val="009173A8"/>
    <w:rsid w:val="0092437E"/>
    <w:rsid w:val="00930B99"/>
    <w:rsid w:val="00A27BB8"/>
    <w:rsid w:val="00A73929"/>
    <w:rsid w:val="00A74D41"/>
    <w:rsid w:val="00B00D5B"/>
    <w:rsid w:val="00C042E2"/>
    <w:rsid w:val="00C500A3"/>
    <w:rsid w:val="00C81367"/>
    <w:rsid w:val="00CF005F"/>
    <w:rsid w:val="00D508E4"/>
    <w:rsid w:val="00D624EC"/>
    <w:rsid w:val="00D64CEB"/>
    <w:rsid w:val="00D911CB"/>
    <w:rsid w:val="00E77916"/>
    <w:rsid w:val="00E85FB5"/>
    <w:rsid w:val="00EA56EF"/>
    <w:rsid w:val="00EF6A71"/>
    <w:rsid w:val="00F973F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EF"/>
    <w:pPr>
      <w:spacing w:after="33" w:line="268" w:lineRule="auto"/>
      <w:ind w:left="1314" w:hanging="10"/>
    </w:pPr>
    <w:rPr>
      <w:rFonts w:ascii="Calibri" w:eastAsia="Calibri" w:hAnsi="Calibri" w:cs="Calibri"/>
      <w:color w:val="000000"/>
      <w:lang w:eastAsia="fi-FI"/>
    </w:rPr>
  </w:style>
  <w:style w:type="paragraph" w:styleId="Heading1">
    <w:name w:val="heading 1"/>
    <w:next w:val="Normal"/>
    <w:link w:val="Heading1Char"/>
    <w:uiPriority w:val="9"/>
    <w:qFormat/>
    <w:rsid w:val="00EA56EF"/>
    <w:pPr>
      <w:keepNext/>
      <w:keepLines/>
      <w:spacing w:after="158"/>
      <w:ind w:left="862" w:hanging="10"/>
      <w:outlineLvl w:val="0"/>
    </w:pPr>
    <w:rPr>
      <w:rFonts w:ascii="Calibri" w:eastAsia="Calibri" w:hAnsi="Calibri" w:cs="Calibri"/>
      <w:color w:val="0070C0"/>
      <w:sz w:val="32"/>
      <w:lang w:eastAsia="fi-FI"/>
    </w:rPr>
  </w:style>
  <w:style w:type="paragraph" w:styleId="Heading2">
    <w:name w:val="heading 2"/>
    <w:next w:val="Normal"/>
    <w:link w:val="Heading2Char"/>
    <w:uiPriority w:val="9"/>
    <w:unhideWhenUsed/>
    <w:qFormat/>
    <w:rsid w:val="00EA56EF"/>
    <w:pPr>
      <w:keepNext/>
      <w:keepLines/>
      <w:spacing w:after="198"/>
      <w:ind w:left="1314" w:hanging="10"/>
      <w:outlineLvl w:val="1"/>
    </w:pPr>
    <w:rPr>
      <w:rFonts w:ascii="Calibri" w:eastAsia="Calibri" w:hAnsi="Calibri" w:cs="Calibri"/>
      <w:color w:val="00B0F0"/>
      <w:sz w:val="2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8F"/>
  </w:style>
  <w:style w:type="paragraph" w:styleId="Footer">
    <w:name w:val="footer"/>
    <w:basedOn w:val="Normal"/>
    <w:link w:val="Footer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8F"/>
  </w:style>
  <w:style w:type="character" w:customStyle="1" w:styleId="Heading1Char">
    <w:name w:val="Heading 1 Char"/>
    <w:basedOn w:val="DefaultParagraphFont"/>
    <w:link w:val="Heading1"/>
    <w:uiPriority w:val="9"/>
    <w:rsid w:val="00EA56EF"/>
    <w:rPr>
      <w:rFonts w:ascii="Calibri" w:eastAsia="Calibri" w:hAnsi="Calibri" w:cs="Calibri"/>
      <w:color w:val="0070C0"/>
      <w:sz w:val="32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EA56EF"/>
    <w:rPr>
      <w:rFonts w:ascii="Calibri" w:eastAsia="Calibri" w:hAnsi="Calibri" w:cs="Calibri"/>
      <w:color w:val="00B0F0"/>
      <w:sz w:val="28"/>
      <w:lang w:eastAsia="fi-FI"/>
    </w:rPr>
  </w:style>
  <w:style w:type="table" w:customStyle="1" w:styleId="TableGrid">
    <w:name w:val="TableGrid"/>
    <w:rsid w:val="00EA56EF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5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AyZhGlMi_nS_i1kgaNWgBCyQGZdDA9QXSBgPistwtFQ/viewform?edit_requested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63FA7573419348AF8B0B9208D595C1" ma:contentTypeVersion="13" ma:contentTypeDescription="Luo uusi asiakirja." ma:contentTypeScope="" ma:versionID="8b3fc78fa9cc73320d64ef144aec5c0b">
  <xsd:schema xmlns:xsd="http://www.w3.org/2001/XMLSchema" xmlns:xs="http://www.w3.org/2001/XMLSchema" xmlns:p="http://schemas.microsoft.com/office/2006/metadata/properties" xmlns:ns3="3c59d01a-0165-4aca-bf04-70b9f43ff9ad" xmlns:ns4="2d467798-b4a5-4ece-a90b-27e64675d048" targetNamespace="http://schemas.microsoft.com/office/2006/metadata/properties" ma:root="true" ma:fieldsID="e97e9804a3402417dc641c09943bd952" ns3:_="" ns4:_="">
    <xsd:import namespace="3c59d01a-0165-4aca-bf04-70b9f43ff9ad"/>
    <xsd:import namespace="2d467798-b4a5-4ece-a90b-27e64675d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9d01a-0165-4aca-bf04-70b9f43ff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7798-b4a5-4ece-a90b-27e64675d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D86D7-D6B4-4F6C-9290-0EE9BDE14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9d01a-0165-4aca-bf04-70b9f43ff9ad"/>
    <ds:schemaRef ds:uri="2d467798-b4a5-4ece-a90b-27e64675d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451B2-0D39-49C7-B28C-4CE6559D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2186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Mikko Hiltunen</cp:lastModifiedBy>
  <cp:revision>6</cp:revision>
  <cp:lastPrinted>2019-10-23T08:38:00Z</cp:lastPrinted>
  <dcterms:created xsi:type="dcterms:W3CDTF">2020-12-16T11:08:00Z</dcterms:created>
  <dcterms:modified xsi:type="dcterms:W3CDTF">2020-12-16T11:32:00Z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0x0101003663FA7573419348AF8B0B9208D595C1</vt:lpwstr>
  </property>
</Properties>
</file>